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Times New Roman" w:hAnsi="Times New Roman"/>
          <w:sz w:val="24"/>
        </w:rPr>
        <w:t>ИСКОВОЕ ЗАЯВЛЕНИЕ</w:t>
        <w:br/>
        <w:t>о разделе имущества супругов (автомобиля)</w:t>
      </w:r>
    </w:p>
    <w:p>
      <w:r>
        <w:rPr>
          <w:rFonts w:ascii="Times New Roman" w:hAnsi="Times New Roman"/>
          <w:sz w:val="24"/>
        </w:rPr>
        <w:br/>
        <w:t>В ____________ районный суд</w:t>
        <w:br/>
        <w:t>_________________ области</w:t>
        <w:br/>
        <w:br/>
        <w:t>Истец: ___________________________________________</w:t>
        <w:br/>
        <w:t>(Ф.И.О., адрес, индекс, телефон, e-mail, РНОКПП)</w:t>
        <w:br/>
        <w:br/>
        <w:t>Ответчик: ________________________________________</w:t>
        <w:br/>
        <w:t>(Ф.И.О., адрес, индекс, телефон, e-mail, РНОКПП)</w:t>
        <w:br/>
        <w:br/>
        <w:t>Цена иска: ________ грн</w:t>
        <w:br/>
        <w:br/>
        <w:br/>
        <w:t>ИСКОВОЕ ЗАЯВЛЕНИЕ</w:t>
        <w:br/>
        <w:t>о разделе имущества супругов (автомобиля)</w:t>
        <w:br/>
        <w:br/>
        <w:t>___ ________ 20__ года между мной и ответчиком был заключён брак, зарегистрированный в отделе РАГС (наименование), актовая запись № ____ (копия свидетельства о браке прилагается).</w:t>
        <w:br/>
        <w:br/>
        <w:t>В период брака нами был приобретён автомобиль: марка, модель, госномер, стоимостью ______ грн, зарегистрированный на имя ответчика (копия свидетельства о регистрации — в приложении).</w:t>
        <w:br/>
        <w:br/>
        <w:t>С _____ 20__ года совместная жизнь прекращена, совместное хозяйство не ведётся. Добровольно разделить имущество не удалось.</w:t>
        <w:br/>
        <w:br/>
        <w:t>На основании ст. 3, 175 ГПК Украины и ст. 60, 69, 70, 71, 110, 112 Семейного кодекса Украины</w:t>
        <w:br/>
        <w:br/>
        <w:t>ПРОШУ:</w:t>
        <w:br/>
        <w:t>1. Определить доли супругов в совместном имуществе.</w:t>
        <w:br/>
        <w:t>2. Признать за мной право собственности на автомобиль (указать модель).</w:t>
        <w:br/>
        <w:t>3. В случае невозможности раздела — взыскать с ответчика компенсацию в размере ______ грн.</w:t>
        <w:br/>
        <w:t>4. Взыскать с ответчика судебные расходы.</w:t>
        <w:br/>
        <w:br/>
        <w:t>Приложения:</w:t>
        <w:br/>
        <w:t>1. Копия свидетельства о браке.</w:t>
        <w:br/>
        <w:t>2. Копия свидетельства о регистрации автомобиля.</w:t>
        <w:br/>
        <w:t>3. Документы, подтверждающие стоимость авто.</w:t>
        <w:br/>
        <w:t>4. Квитанция об оплате судебного сбора.</w:t>
        <w:br/>
        <w:t>5. Копия иска для ответчика.</w:t>
        <w:br/>
        <w:br/>
        <w:t>Дата: “___” __________ 20__ г.                     Подпись: ___________</w:t>
        <w:br/>
        <w:br/>
        <w:t>Примечание: образец имеет общий характер. Перед применением рекомендуется проверить актуальность законодательства Украины (ред. 2025 г.) или обратиться к адвокату.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