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ИСКОВОЕ ЗАЯВЛЕНИЕ</w:t>
        <w:br/>
        <w:t>об определении места жительства малолетнего ребёнка</w:t>
      </w:r>
    </w:p>
    <w:p>
      <w:r>
        <w:t>В __________ районный суд</w:t>
        <w:br/>
        <w:t>г. _________________________</w:t>
        <w:br/>
        <w:t>Адрес: _________________________________________</w:t>
        <w:br/>
        <w:br/>
        <w:t>Истец: Ф.И.О. _____________________________</w:t>
        <w:br/>
        <w:t>адрес: _________________________________________</w:t>
        <w:br/>
        <w:t>тел.: ____________   e-mail: ____________________</w:t>
        <w:br/>
        <w:br/>
        <w:t>Ответчик: Ф.И.О. __________________________</w:t>
        <w:br/>
        <w:t>адрес: _________________________________________</w:t>
        <w:br/>
        <w:t>тел.: ____________   e-mail: ____________________</w:t>
        <w:br/>
        <w:br/>
        <w:t>Третье лицо: Орган опеки и попечительства ________________________</w:t>
        <w:br/>
        <w:t>адрес: _________________________________________</w:t>
        <w:br/>
      </w:r>
    </w:p>
    <w:p>
      <w:r>
        <w:t>С апреля 20___ года по февраль 20___ года я состоял(а) в зарегистрированном браке с ответчиком — __________, который (ая) был расторгнут отделом РАГС __________ районного управления юстиции (свидетельство о расторжении брака серия I-КЕ № ______).</w:t>
        <w:br/>
        <w:br/>
        <w:t>От брака у нас есть сын — __________, «___» __________ 2000 года рождения, который после развода остался жить с матерью.</w:t>
        <w:br/>
        <w:br/>
        <w:t>В соответствии с ч. 2 ст. 160 СК Украины, место жительства ребёнка, достигшего десяти лет, определяется по взаимному согласию родителей и самого ребёнка.</w:t>
        <w:br/>
        <w:br/>
        <w:t>На сегодняшний день согласие между нами не достигнуто. Ребёнок фактически проживает с ответчиком, однако считает меня ближе и не желает оставаться в тех условиях.</w:t>
        <w:br/>
        <w:br/>
        <w:t>Я имею постоянный доход, работаю по гибкому графику, могу лично заниматься воспитанием сына, создаю ему все условия для жизни и развития. Проживаю в четырёхкомнатной квартире с современным ремонтом, где для ребёнка оборудована отдельная комната. За местом жительства и работы характеризуюсь положительно, вредных привычек не имею.</w:t>
        <w:br/>
        <w:br/>
        <w:t>Ответчик, в свою очередь, не имеет стабильного дохода и не всегда может обеспечить должные условия для проживания ребёнка.</w:t>
        <w:br/>
        <w:br/>
        <w:t>Согласно ч. 1 ст. 161 СК Украины, при разногласиях между родителями вопрос о месте жительства ребёнка разрешается судом с участием органа опеки и попечительства, который предоставляет письменное заключение.</w:t>
        <w:br/>
        <w:br/>
        <w:t>На основании изложенного и в соответствии с ч. 4, 5 ст. 19, ч. 1, 2 ст. 161 СК Украины, руководствуясь статьями 35, 36, 88, 130 ГПК Украины, прошу:</w:t>
        <w:br/>
      </w:r>
    </w:p>
    <w:p>
      <w:r>
        <w:t>1. Определить место жительства малолетнего __________, «__» _______ 2000 г. р., с его отцом — истцом __________.</w:t>
        <w:br/>
        <w:t>2. Привлечь к участию в деле орган опеки и попечительства ____________________ в качестве третьего лица.</w:t>
        <w:br/>
        <w:t>3. Вызвать в судебное заседание свидетелей ____________ и _____________.</w:t>
        <w:br/>
        <w:t>4. На время рассмотрения дела временно определить место жительства ребёнка с истцом.</w:t>
        <w:br/>
      </w:r>
    </w:p>
    <w:p>
      <w:pPr>
        <w:pStyle w:val="ListBullet"/>
      </w:pPr>
      <w:r>
        <w:t>Приложения:</w:t>
      </w:r>
    </w:p>
    <w:p>
      <w:pPr>
        <w:pStyle w:val="ListNumber"/>
      </w:pPr>
      <w:r>
        <w:t>Копия паспорта и РНОКПП истца (3 экз.)</w:t>
      </w:r>
    </w:p>
    <w:p>
      <w:pPr>
        <w:pStyle w:val="ListNumber"/>
      </w:pPr>
      <w:r>
        <w:t>Копия свидетельства о расторжении брака</w:t>
      </w:r>
    </w:p>
    <w:p>
      <w:pPr>
        <w:pStyle w:val="ListNumber"/>
      </w:pPr>
      <w:r>
        <w:t>Копия свидетельства о рождении ребёнка</w:t>
      </w:r>
    </w:p>
    <w:p>
      <w:pPr>
        <w:pStyle w:val="ListNumber"/>
      </w:pPr>
      <w:r>
        <w:t>Характеристика с места работы и жительства</w:t>
      </w:r>
    </w:p>
    <w:p>
      <w:pPr>
        <w:pStyle w:val="ListNumber"/>
      </w:pPr>
      <w:r>
        <w:t>Справка о доходах истца</w:t>
      </w:r>
    </w:p>
    <w:p>
      <w:pPr>
        <w:pStyle w:val="ListNumber"/>
      </w:pPr>
      <w:r>
        <w:t>Медицинская справка о состоянии здоровья</w:t>
      </w:r>
    </w:p>
    <w:p>
      <w:pPr>
        <w:pStyle w:val="ListNumber"/>
      </w:pPr>
      <w:r>
        <w:t>Акт обследования жилищных условий</w:t>
      </w:r>
    </w:p>
    <w:p>
      <w:pPr>
        <w:pStyle w:val="ListNumber"/>
      </w:pPr>
      <w:r>
        <w:t>Письмо органа опеки и попечительства (при наличии)</w:t>
      </w:r>
    </w:p>
    <w:p>
      <w:pPr>
        <w:pStyle w:val="ListNumber"/>
      </w:pPr>
      <w:r>
        <w:t>Квитанция об уплате судового сбора</w:t>
      </w:r>
    </w:p>
    <w:p>
      <w:r>
        <w:br/>
        <w:t>«___» ____________ 20___ г.                                   Подпись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