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Исковое заявление о разделе имущества супругов (квартиры)</w:t>
      </w:r>
    </w:p>
    <w:p>
      <w:r>
        <w:br/>
        <w:t>До _____ районного суда _____ области</w:t>
        <w:br/>
        <w:t>Адрес: ________________________________</w:t>
        <w:br/>
        <w:br/>
        <w:t>Истец: _____________________________</w:t>
        <w:br/>
        <w:t>паспорт: серия ___ № ______, кем и когда выдан;</w:t>
        <w:br/>
        <w:t>идентификационный код ______________;</w:t>
        <w:br/>
        <w:t>адрес __________________________;</w:t>
        <w:br/>
        <w:t>тел.: __________; e-mail __________.</w:t>
        <w:br/>
        <w:br/>
        <w:t>Ответчик: _________________________</w:t>
        <w:br/>
        <w:t>паспорт: серия ___ № ______;</w:t>
        <w:br/>
        <w:t>идентификационный код ______________;</w:t>
        <w:br/>
        <w:t>адрес __________________________;</w:t>
        <w:br/>
        <w:t>тел.: __________; e-mail __________.</w:t>
        <w:br/>
        <w:br/>
        <w:t>Третье лицо: ПАО «Державний ощадний банк України»</w:t>
        <w:br/>
        <w:t>адрес: ________________________________</w:t>
        <w:br/>
        <w:br/>
        <w:t>ИСКОВОЕ ЗАЯВЛЕНИЕ</w:t>
        <w:br/>
        <w:t>о разделе имущества супругов (квартиры)</w:t>
        <w:br/>
        <w:br/>
        <w:t>Я, (Ф.И.О. истца), и (Ф.И.О. ответчика) состояли в браке с «___» ________ ____ года.</w:t>
        <w:br/>
        <w:t>Брак был зарегистрирован в (наименование органа ДРАЦС), актовая запись № ____.</w:t>
        <w:br/>
        <w:br/>
        <w:t>«___» ________ ____ года ответчиком была приобретена трёхкомнатная квартира № __,</w:t>
        <w:br/>
        <w:t>расположенная по адресу: __________________________, общей площадью 69 кв.м (жилая 40 кв.м).</w:t>
        <w:br/>
        <w:t>Договор купли-продажи от «___» ________ ____ года удостоверен приватным нотариусом ______________ и зарегистрирован за № _____.</w:t>
        <w:br/>
        <w:br/>
        <w:t>После покупки ответчиком был заключён ипотечный договор № _____ с ПАО «Державний ощадний банк України».</w:t>
        <w:br/>
        <w:t>Обязательства по кредитному договору № ____ от «___» ________ ____ года выполнялись за счёт совместных средств семьи.</w:t>
        <w:br/>
        <w:t>Несмотря на это, все документы оформлены на ответчика.</w:t>
        <w:br/>
        <w:br/>
        <w:t>В настоящее время обязательства по кредиту выполнены в полном объёме.</w:t>
        <w:br/>
        <w:t>Однако ответчик отказывается добровольно оформить ½ доли квартиры на меня.</w:t>
        <w:br/>
        <w:br/>
        <w:t>Согласно ст. 60, 61 и 70 Семейного кодекса Украины, имущество, приобретённое в браке,</w:t>
        <w:br/>
        <w:t>является совместной собственностью супругов и делится поровну, если иное не установлено договором.</w:t>
        <w:br/>
        <w:br/>
        <w:t>На основании изложенного и руководствуясь ст. 4, 175, 177 ГПК Украины,</w:t>
        <w:br/>
        <w:t>ст. 60–70 СК Украины, ст. 368 ЦК Украины,</w:t>
        <w:br/>
        <w:br/>
        <w:t>ПРОШУ:</w:t>
        <w:br/>
        <w:br/>
        <w:t>1. Осуществить раздел совместно нажитого имущества супругов.</w:t>
        <w:br/>
        <w:t>2. Признать за (Ф.И.О. истца) право собственности на ½ долю квартиры № __</w:t>
        <w:br/>
        <w:t>в доме № __ по адресу __________________.</w:t>
        <w:br/>
        <w:t>3. Признать за (Ф.И.О. ответчика) право собственности на ½ долю той же квартиры.</w:t>
        <w:br/>
        <w:br/>
        <w:t>ПРИЛОЖЕНИЯ:</w:t>
        <w:br/>
        <w:br/>
        <w:t>1. Квитанция об уплате судебного сбора.</w:t>
        <w:br/>
        <w:t>2. Копия свидетельства о браке.</w:t>
        <w:br/>
        <w:t>3. Копия паспорта истца.</w:t>
        <w:br/>
        <w:t>4. Копия договора купли-продажи.</w:t>
        <w:br/>
        <w:t>5. Выписка из реестра прав собственности.</w:t>
        <w:br/>
        <w:t>6. Технический паспорт.</w:t>
        <w:br/>
        <w:t>7. Ипотечный договор и дополнительные соглашения.</w:t>
        <w:br/>
        <w:t>8. Кредитный договор.</w:t>
        <w:br/>
        <w:t>9. Оценка стоимости квартиры.</w:t>
        <w:br/>
        <w:br/>
        <w:t>Оригиналы всех копий имеются у истца и будут представлены в суде.</w:t>
        <w:br/>
        <w:br/>
        <w:t>«___» ________ 20__ года                                  _____________________ (подпись)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