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A3CC" w14:textId="77777777" w:rsidR="00D87CCB" w:rsidRDefault="009F0734">
      <w:pPr>
        <w:pStyle w:val="aa"/>
      </w:pPr>
      <w:r>
        <w:t>Позовна заява про визнання (встановлення) батьківства</w:t>
      </w:r>
    </w:p>
    <w:p w14:paraId="069B6FB4" w14:textId="77777777" w:rsidR="00D87CCB" w:rsidRDefault="009F0734" w:rsidP="009F0734">
      <w:pPr>
        <w:jc w:val="right"/>
      </w:pPr>
      <w:r>
        <w:t>До _______________ районного суду</w:t>
      </w:r>
      <w:r>
        <w:br/>
      </w:r>
    </w:p>
    <w:p w14:paraId="1418EE69" w14:textId="77777777" w:rsidR="00D87CCB" w:rsidRDefault="009F0734" w:rsidP="009F0734">
      <w:pPr>
        <w:jc w:val="right"/>
      </w:pPr>
      <w:r>
        <w:t xml:space="preserve">Позивач: _______________________________ </w:t>
      </w:r>
      <w:r>
        <w:br/>
        <w:t>(п. і. б., місце проживання, індекс, засоби зв’язку)</w:t>
      </w:r>
    </w:p>
    <w:p w14:paraId="1B7EF775" w14:textId="77777777" w:rsidR="00D87CCB" w:rsidRDefault="009F0734" w:rsidP="009F0734">
      <w:pPr>
        <w:jc w:val="right"/>
      </w:pPr>
      <w:r>
        <w:t xml:space="preserve">Відповідач: _____________________________ </w:t>
      </w:r>
      <w:r>
        <w:br/>
        <w:t>(п. і. б., місце проживання, індекс, засоби зв’язку)</w:t>
      </w:r>
    </w:p>
    <w:p w14:paraId="70E7F7A7" w14:textId="77777777" w:rsidR="00D87CCB" w:rsidRDefault="009F0734">
      <w:pPr>
        <w:pStyle w:val="1"/>
      </w:pPr>
      <w:r>
        <w:t>Позовна заява про визнання (встановлення) батьківства</w:t>
      </w:r>
    </w:p>
    <w:p w14:paraId="0E14ABB2" w14:textId="77777777" w:rsidR="00D87CCB" w:rsidRDefault="009F0734">
      <w:r>
        <w:t>З відповідачем __________ (прізвище, ім'я та по батькові, дата і місце народження) я ________(прізвище, ім</w:t>
      </w:r>
      <w:r>
        <w:t>'я та по батькові, дата і місце народження позивача) проживала однією сім'єю без державної реєстрації шлюбу з _____(місяць, рік) до _____(число, місяць, рік). Я народила сина (дочку) __________________________________________________________________</w:t>
      </w:r>
      <w:r>
        <w:br/>
        <w:t>(вказа</w:t>
      </w:r>
      <w:r>
        <w:t>ти прізвище, ім'я, по батькові дитини, число, місяць та рік її народження).</w:t>
      </w:r>
      <w:r>
        <w:br/>
        <w:t>Відповідач є його (її) батьком, однак він відмовився подати в органи реєстрації актів цивільного стану заяву про реєстрацію батьківства. Відповідно, запис про батька дитини у Книзі</w:t>
      </w:r>
      <w:r>
        <w:t xml:space="preserve"> реєстрації народжень був проведений в порядку, передбаченому ст. 135 Сімейного кодексу України.</w:t>
      </w:r>
      <w:r>
        <w:br/>
        <w:t>Факт батьківства відповідача підтверджується наступними доказами:</w:t>
      </w:r>
      <w:r>
        <w:br/>
        <w:t>______________________________________________________________________</w:t>
      </w:r>
      <w:r>
        <w:br/>
        <w:t>(навести докази, що св</w:t>
      </w:r>
      <w:r>
        <w:t>ідчать про спільне проживання і ведення спільного господарства з відповідачем до народження дитини чи спільне виховання або утримання дитини та інші докази, що підтверджують походження дитини від відповідача).</w:t>
      </w:r>
      <w:r>
        <w:br/>
        <w:t>Відповідач не надає мені матеріальної допомоги</w:t>
      </w:r>
      <w:r>
        <w:t xml:space="preserve"> на утримання дитини, хоча зобов’язаний це робити згідно ст. 180 Сімейного кодексу України. На даний час _________________________________________________________________</w:t>
      </w:r>
      <w:r>
        <w:br/>
        <w:t>(зазначити про обставини, які відповідно до ст. 182 Сімейного кодексу України мають в</w:t>
      </w:r>
      <w:r>
        <w:t>раховуватися судом при визначенні розміру аліментів)</w:t>
      </w:r>
      <w:r>
        <w:br/>
        <w:t>Про відповідача повідомляю наступні дані:__________________________________</w:t>
      </w:r>
      <w:r>
        <w:br/>
        <w:t>(дата і місце народження, місце проживання, місце роботи)</w:t>
      </w:r>
      <w:r>
        <w:br/>
        <w:t>Інші особи, щодо яких відповідач має аліментні зобов’язання - відсутн</w:t>
      </w:r>
      <w:r>
        <w:t>і.</w:t>
      </w:r>
    </w:p>
    <w:p w14:paraId="4A0B800A" w14:textId="77777777" w:rsidR="00D87CCB" w:rsidRDefault="009F0734">
      <w:r>
        <w:t>На підставі вищевикладеного, керуючись ст. ст. 128, 135, 180, 181 - 183, 191 Сімейного кодексу України,</w:t>
      </w:r>
    </w:p>
    <w:p w14:paraId="363BD833" w14:textId="77777777" w:rsidR="00D87CCB" w:rsidRDefault="009F0734">
      <w:r>
        <w:lastRenderedPageBreak/>
        <w:t>Прошу:</w:t>
      </w:r>
    </w:p>
    <w:p w14:paraId="30E1EAD4" w14:textId="77777777" w:rsidR="00D87CCB" w:rsidRDefault="009F0734">
      <w:r>
        <w:t>1. Визнати, що ______________(П.І.П. відповідача, дата, місце народження, постійне місце проживання та роботи, якщо це відомо) є батьком _____</w:t>
      </w:r>
      <w:r>
        <w:t>________(П.І.П. дитини, число, місяць та рік народження).</w:t>
      </w:r>
    </w:p>
    <w:p w14:paraId="65FA99BC" w14:textId="77777777" w:rsidR="00D87CCB" w:rsidRDefault="009F0734">
      <w:r>
        <w:t>2. Стягувати щомісячно з __________ (П.І.П. відповідача, дата, місце народження, постійне місце проживання та роботи, якщо це відомо) на мою користь на утримання сина (доньки) ______ року народження</w:t>
      </w:r>
      <w:r>
        <w:t xml:space="preserve"> аліменти в розмірі ¼ частин усіх видів його заробітку, але не менше 30 % прожиткового мінімуму для дитини відповідного віку, починаючи з дня подачі позовної заяви до суду і до досягнення дитиною 18 років.</w:t>
      </w:r>
    </w:p>
    <w:p w14:paraId="59E8AF84" w14:textId="77777777" w:rsidR="00D87CCB" w:rsidRDefault="009F0734">
      <w:r>
        <w:t>3. Викликати свідків: ____________________________</w:t>
      </w:r>
      <w:r>
        <w:t>___(П.І.П. та місце проживання)</w:t>
      </w:r>
    </w:p>
    <w:p w14:paraId="4EA23C36" w14:textId="77777777" w:rsidR="00D87CCB" w:rsidRDefault="009F0734">
      <w:r>
        <w:t>Додатки:</w:t>
      </w:r>
    </w:p>
    <w:p w14:paraId="40ECB49D" w14:textId="77777777" w:rsidR="00D87CCB" w:rsidRDefault="009F0734">
      <w:r>
        <w:t>1. Копія паспорта, ідентифікаційного коду позивача.</w:t>
      </w:r>
    </w:p>
    <w:p w14:paraId="53D9D26F" w14:textId="77777777" w:rsidR="00D87CCB" w:rsidRDefault="009F0734">
      <w:r>
        <w:t>2. Копія свідоцтва про народження дитини.</w:t>
      </w:r>
    </w:p>
    <w:p w14:paraId="666ADFA3" w14:textId="77777777" w:rsidR="00D87CCB" w:rsidRDefault="009F0734">
      <w:r>
        <w:t>3. Письмові докази, що підтверджують позовні вимоги про визнання батьківства.</w:t>
      </w:r>
    </w:p>
    <w:p w14:paraId="2D125EF6" w14:textId="77777777" w:rsidR="00D87CCB" w:rsidRDefault="009F0734">
      <w:r>
        <w:t xml:space="preserve">4. Довідка з сільської (селищної) ради про </w:t>
      </w:r>
      <w:r>
        <w:t>склад сім’ї.</w:t>
      </w:r>
    </w:p>
    <w:p w14:paraId="34D1C8AD" w14:textId="77777777" w:rsidR="00D87CCB" w:rsidRDefault="009F0734">
      <w:r>
        <w:t>5. Довідка про доходи позивача.</w:t>
      </w:r>
    </w:p>
    <w:p w14:paraId="6F0C6F5C" w14:textId="77777777" w:rsidR="00D87CCB" w:rsidRDefault="009F0734">
      <w:r>
        <w:t>6. Копія позовної заяви та копії доданих до неї документів для відповідача.</w:t>
      </w:r>
    </w:p>
    <w:p w14:paraId="4B190672" w14:textId="77777777" w:rsidR="00D87CCB" w:rsidRDefault="009F0734">
      <w:r>
        <w:t>7. Квитанція про сплату судового збору (щодо вимоги про визнання батьківства).</w:t>
      </w:r>
    </w:p>
    <w:p w14:paraId="1A191E28" w14:textId="77777777" w:rsidR="00D87CCB" w:rsidRDefault="009F0734">
      <w:r>
        <w:t>30.06.20__                      (підпис)</w:t>
      </w:r>
    </w:p>
    <w:sectPr w:rsidR="00D87C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0734"/>
    <w:rsid w:val="00AA1D8D"/>
    <w:rsid w:val="00B47730"/>
    <w:rsid w:val="00CB0664"/>
    <w:rsid w:val="00D87C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17899"/>
  <w14:defaultImageDpi w14:val="300"/>
  <w15:docId w15:val="{CB471328-FC8E-471D-8B80-48E9072E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2</cp:revision>
  <dcterms:created xsi:type="dcterms:W3CDTF">2013-12-23T23:15:00Z</dcterms:created>
  <dcterms:modified xsi:type="dcterms:W3CDTF">2025-10-31T09:11:00Z</dcterms:modified>
  <cp:category/>
</cp:coreProperties>
</file>